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南昌市卫生学校举办学生“劳动美”主题线上道德讲堂活动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为深入学习贯彻习近平总书记重要讲话精神，积极培育和践行社会主义核心价值观，推动未成年人进一步了解中华民族优秀传统文化。5月27日，南昌市卫生学校举办学生“劳动美”主题线上道德讲堂活动。此次道德讲堂由班主任符丽萍老师主讲，100余名同学参加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本期道德讲堂分为: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五一劳动节介绍、为劳动者高歌、年代秀、如何做好身边的劳动、劳动知识竞赛、我们班的劳动六个环节。符丽萍老师通过《学习通》线上网络平台，以PPT讲解和线上抢答、讨论等互动方式，引导同学们认识到无论在何年代都应当坚持“民生在勤，勤而不匮”的道理，树立同学们对劳动的尊重意识和劳作意识，学会珍惜他人的劳动成果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通过这次道德讲堂，使学生们懂得了劳动是我们实现人生价值、创造美好未来的基础，也使学生牢固树立劳动最光荣、劳动最崇高、劳动最伟大、劳动最美丽的积极观念。</w:t>
      </w:r>
    </w:p>
    <w:p>
      <w:pPr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</w:p>
    <w:p>
      <w:pPr>
        <w:ind w:right="560" w:firstLine="560" w:firstLineChars="200"/>
        <w:jc w:val="left"/>
        <w:rPr>
          <w:rFonts w:hint="default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供稿：南昌市卫生学校学工处 黄梦之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 xml:space="preserve"> 86281153</w:t>
      </w:r>
      <w:bookmarkEnd w:id="0"/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45"/>
    <w:rsid w:val="00027D55"/>
    <w:rsid w:val="00043B45"/>
    <w:rsid w:val="000C5B80"/>
    <w:rsid w:val="00207165"/>
    <w:rsid w:val="00405D3F"/>
    <w:rsid w:val="004D0848"/>
    <w:rsid w:val="004F0499"/>
    <w:rsid w:val="006D52A5"/>
    <w:rsid w:val="006D698C"/>
    <w:rsid w:val="00760B1F"/>
    <w:rsid w:val="00761F33"/>
    <w:rsid w:val="007D76AF"/>
    <w:rsid w:val="00826074"/>
    <w:rsid w:val="008B3762"/>
    <w:rsid w:val="008F3124"/>
    <w:rsid w:val="009104CD"/>
    <w:rsid w:val="009B6FE7"/>
    <w:rsid w:val="009D0BE4"/>
    <w:rsid w:val="00A466B3"/>
    <w:rsid w:val="00AD439D"/>
    <w:rsid w:val="00DA2DD8"/>
    <w:rsid w:val="00EF656F"/>
    <w:rsid w:val="00FF2DD7"/>
    <w:rsid w:val="04F5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362</Characters>
  <Lines>3</Lines>
  <Paragraphs>1</Paragraphs>
  <TotalTime>53</TotalTime>
  <ScaleCrop>false</ScaleCrop>
  <LinksUpToDate>false</LinksUpToDate>
  <CharactersWithSpaces>424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2020-05-27T08:16:00Z</dcterms:created>
  <dc:creator>HMZ</dc:creator>
  <cp:lastModifiedBy>燕子</cp:lastModifiedBy>
  <dcterms:modified xsi:type="dcterms:W3CDTF">2020-05-28T09:47:34Z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