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44" w:rsidRPr="007664F2" w:rsidRDefault="00C13F44" w:rsidP="007664F2">
      <w:pPr>
        <w:spacing w:line="440" w:lineRule="exact"/>
        <w:jc w:val="center"/>
        <w:rPr>
          <w:rFonts w:asciiTheme="minorEastAsia" w:hAnsiTheme="minorEastAsia" w:hint="eastAsia"/>
          <w:b/>
          <w:szCs w:val="21"/>
        </w:rPr>
      </w:pPr>
      <w:r w:rsidRPr="007664F2">
        <w:rPr>
          <w:rFonts w:asciiTheme="minorEastAsia" w:hAnsiTheme="minorEastAsia" w:hint="eastAsia"/>
          <w:b/>
          <w:szCs w:val="21"/>
        </w:rPr>
        <w:t>江西诚信伟业招标咨询有限公司关于南昌市卫生学校采购2020-2021年校园物业管理服务项目（项目编号：</w:t>
      </w:r>
      <w:r w:rsidRPr="007664F2">
        <w:rPr>
          <w:rFonts w:asciiTheme="minorEastAsia" w:hAnsiTheme="minorEastAsia"/>
          <w:b/>
          <w:szCs w:val="21"/>
        </w:rPr>
        <w:t>1493-196110304176</w:t>
      </w:r>
      <w:r w:rsidRPr="007664F2">
        <w:rPr>
          <w:rFonts w:asciiTheme="minorEastAsia" w:hAnsiTheme="minorEastAsia" w:hint="eastAsia"/>
          <w:b/>
          <w:szCs w:val="21"/>
        </w:rPr>
        <w:t>）竞争性磋商采购成交结果公告</w:t>
      </w:r>
    </w:p>
    <w:p w:rsidR="00C13F44" w:rsidRPr="007664F2" w:rsidRDefault="00C13F44" w:rsidP="007664F2">
      <w:pPr>
        <w:spacing w:beforeLines="100" w:afterLines="100" w:line="440" w:lineRule="exact"/>
        <w:ind w:firstLine="556"/>
        <w:jc w:val="left"/>
        <w:rPr>
          <w:rFonts w:asciiTheme="minorEastAsia" w:hAnsiTheme="minorEastAsia"/>
          <w:szCs w:val="21"/>
        </w:rPr>
      </w:pPr>
      <w:bookmarkStart w:id="0" w:name="OLE_LINK6"/>
      <w:bookmarkStart w:id="1" w:name="OLE_LINK4"/>
      <w:bookmarkStart w:id="2" w:name="OLE_LINK7"/>
      <w:bookmarkStart w:id="3" w:name="OLE_LINK5"/>
      <w:bookmarkStart w:id="4" w:name="OLE_LINK8"/>
      <w:bookmarkStart w:id="5" w:name="OLE_LINK9"/>
      <w:bookmarkStart w:id="6" w:name="OLE_LINK10"/>
      <w:bookmarkStart w:id="7" w:name="OLE_LINK11"/>
      <w:bookmarkStart w:id="8" w:name="OLE_LINK12"/>
      <w:bookmarkStart w:id="9" w:name="OLE_LINK13"/>
      <w:bookmarkStart w:id="10" w:name="OLE_LINK14"/>
      <w:bookmarkStart w:id="11" w:name="OLE_LINK15"/>
      <w:bookmarkStart w:id="12" w:name="OLE_LINK16"/>
      <w:bookmarkStart w:id="13" w:name="OLE_LINK17"/>
      <w:bookmarkStart w:id="14" w:name="OLE_LINK18"/>
      <w:bookmarkStart w:id="15" w:name="OLE_LINK19"/>
      <w:bookmarkStart w:id="16" w:name="OLE_LINK2"/>
      <w:bookmarkStart w:id="17" w:name="OLE_LINK3"/>
      <w:r w:rsidRPr="007664F2">
        <w:rPr>
          <w:rFonts w:asciiTheme="minorEastAsia" w:hAnsiTheme="minorEastAsia" w:hint="eastAsia"/>
          <w:szCs w:val="21"/>
        </w:rPr>
        <w:t>江西诚信伟业招标咨询有限公司受南昌市卫生学校委托,就其所需的南昌市卫生学校采购2020-2021年校园物业管理服务项目</w:t>
      </w:r>
      <w:r w:rsidRPr="007664F2">
        <w:rPr>
          <w:rFonts w:asciiTheme="minorEastAsia" w:hAnsiTheme="minorEastAsia" w:cs="Arial" w:hint="eastAsia"/>
          <w:bCs/>
          <w:color w:val="000000"/>
          <w:szCs w:val="21"/>
        </w:rPr>
        <w:t>（项目编号：</w:t>
      </w:r>
      <w:r w:rsidRPr="007664F2">
        <w:rPr>
          <w:rFonts w:asciiTheme="minorEastAsia" w:hAnsiTheme="minorEastAsia"/>
          <w:szCs w:val="21"/>
        </w:rPr>
        <w:t>1493-196110304176</w:t>
      </w:r>
      <w:r w:rsidRPr="007664F2">
        <w:rPr>
          <w:rFonts w:asciiTheme="minorEastAsia" w:hAnsiTheme="minorEastAsia" w:cs="Arial" w:hint="eastAsia"/>
          <w:bCs/>
          <w:color w:val="000000"/>
          <w:szCs w:val="21"/>
        </w:rPr>
        <w:t>）</w:t>
      </w:r>
      <w:r w:rsidRPr="007664F2">
        <w:rPr>
          <w:rFonts w:asciiTheme="minorEastAsia" w:hAnsiTheme="minorEastAsia" w:hint="eastAsia"/>
          <w:szCs w:val="21"/>
        </w:rPr>
        <w:t>进行竞争性磋商采购，</w:t>
      </w:r>
      <w:bookmarkStart w:id="18" w:name="OLE_LINK1"/>
      <w:r w:rsidRPr="007664F2">
        <w:rPr>
          <w:rFonts w:asciiTheme="minorEastAsia" w:hAnsiTheme="minorEastAsia" w:hint="eastAsia"/>
          <w:szCs w:val="21"/>
        </w:rPr>
        <w:t>采购活动于</w:t>
      </w:r>
      <w:bookmarkEnd w:id="18"/>
      <w:r w:rsidR="001125F2" w:rsidRPr="007664F2">
        <w:rPr>
          <w:rFonts w:asciiTheme="minorEastAsia" w:hAnsiTheme="minorEastAsia" w:hint="eastAsia"/>
          <w:szCs w:val="21"/>
        </w:rPr>
        <w:t>2019</w:t>
      </w:r>
      <w:r w:rsidR="001125F2" w:rsidRPr="007664F2">
        <w:rPr>
          <w:rFonts w:asciiTheme="minorEastAsia" w:hAnsiTheme="minorEastAsia" w:hint="eastAsia"/>
          <w:bCs/>
          <w:szCs w:val="21"/>
        </w:rPr>
        <w:t>年12月02日09:30</w:t>
      </w:r>
      <w:r w:rsidR="001125F2" w:rsidRPr="007664F2">
        <w:rPr>
          <w:rFonts w:asciiTheme="minorEastAsia" w:hAnsiTheme="minorEastAsia" w:hint="eastAsia"/>
          <w:szCs w:val="21"/>
        </w:rPr>
        <w:t>时</w:t>
      </w:r>
      <w:r w:rsidRPr="007664F2">
        <w:rPr>
          <w:rFonts w:asciiTheme="minorEastAsia" w:hAnsiTheme="minorEastAsia" w:hint="eastAsia"/>
          <w:szCs w:val="21"/>
        </w:rPr>
        <w:t>在</w:t>
      </w:r>
      <w:r w:rsidRPr="007664F2">
        <w:rPr>
          <w:rFonts w:asciiTheme="minorEastAsia" w:hAnsiTheme="minorEastAsia" w:hint="eastAsia"/>
          <w:bCs/>
          <w:szCs w:val="21"/>
        </w:rPr>
        <w:t>江西省公共资源交易中心（地址：江西省南昌市丰和中大道1318号南昌建设大厦）</w:t>
      </w:r>
      <w:r w:rsidR="001125F2" w:rsidRPr="007664F2">
        <w:rPr>
          <w:rFonts w:asciiTheme="minorEastAsia" w:hAnsiTheme="minorEastAsia" w:hint="eastAsia"/>
          <w:bCs/>
          <w:szCs w:val="21"/>
        </w:rPr>
        <w:t>四楼第一</w:t>
      </w:r>
      <w:proofErr w:type="gramStart"/>
      <w:r w:rsidR="001125F2" w:rsidRPr="007664F2">
        <w:rPr>
          <w:rFonts w:asciiTheme="minorEastAsia" w:hAnsiTheme="minorEastAsia" w:hint="eastAsia"/>
          <w:bCs/>
          <w:szCs w:val="21"/>
        </w:rPr>
        <w:t>竞谈室</w:t>
      </w:r>
      <w:r w:rsidRPr="007664F2">
        <w:rPr>
          <w:rFonts w:asciiTheme="minorEastAsia" w:hAnsiTheme="minorEastAsia" w:hint="eastAsia"/>
          <w:bCs/>
          <w:szCs w:val="21"/>
        </w:rPr>
        <w:t>举行</w:t>
      </w:r>
      <w:proofErr w:type="gramEnd"/>
      <w:r w:rsidRPr="007664F2">
        <w:rPr>
          <w:rFonts w:asciiTheme="minorEastAsia" w:hAnsiTheme="minorEastAsia" w:hint="eastAsia"/>
          <w:szCs w:val="21"/>
        </w:rPr>
        <w:t>，经磋商小组评定，采购人确认，成交结果如下：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9"/>
        <w:gridCol w:w="2124"/>
        <w:gridCol w:w="1139"/>
        <w:gridCol w:w="1842"/>
        <w:gridCol w:w="1718"/>
      </w:tblGrid>
      <w:tr w:rsidR="00C13F44" w:rsidRPr="007664F2" w:rsidTr="001125F2">
        <w:trPr>
          <w:trHeight w:val="604"/>
        </w:trPr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bookmarkEnd w:id="1"/>
          <w:bookmarkEnd w:id="2"/>
          <w:bookmarkEnd w:id="3"/>
          <w:p w:rsidR="00C13F44" w:rsidRPr="007664F2" w:rsidRDefault="00C13F44" w:rsidP="007664F2">
            <w:pPr>
              <w:spacing w:line="440" w:lineRule="exact"/>
              <w:jc w:val="center"/>
              <w:textAlignment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664F2">
              <w:rPr>
                <w:rFonts w:asciiTheme="minorEastAsia" w:hAnsiTheme="minorEastAsia" w:cs="宋体" w:hint="eastAsia"/>
                <w:b/>
                <w:bCs/>
                <w:szCs w:val="21"/>
              </w:rPr>
              <w:t>采购项目编号</w:t>
            </w:r>
          </w:p>
        </w:tc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F44" w:rsidRPr="007664F2" w:rsidRDefault="00C13F44" w:rsidP="007664F2">
            <w:pPr>
              <w:spacing w:line="440" w:lineRule="exact"/>
              <w:ind w:leftChars="-67" w:left="-141" w:rightChars="-44" w:right="-92"/>
              <w:contextualSpacing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664F2">
              <w:rPr>
                <w:rFonts w:asciiTheme="minorEastAsia" w:hAnsiTheme="minorEastAsia" w:cs="宋体" w:hint="eastAsia"/>
                <w:b/>
                <w:bCs/>
                <w:szCs w:val="21"/>
              </w:rPr>
              <w:t>服务名称</w:t>
            </w:r>
            <w:bookmarkStart w:id="19" w:name="_GoBack"/>
            <w:bookmarkEnd w:id="19"/>
          </w:p>
        </w:tc>
        <w:tc>
          <w:tcPr>
            <w:tcW w:w="668" w:type="pct"/>
            <w:vAlign w:val="center"/>
          </w:tcPr>
          <w:p w:rsidR="00C13F44" w:rsidRPr="007664F2" w:rsidRDefault="001125F2" w:rsidP="007664F2">
            <w:pPr>
              <w:spacing w:line="440" w:lineRule="exact"/>
              <w:ind w:leftChars="-51" w:left="-14" w:rightChars="-67" w:right="-141" w:hangingChars="44" w:hanging="93"/>
              <w:jc w:val="center"/>
              <w:textAlignment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664F2">
              <w:rPr>
                <w:rFonts w:asciiTheme="minorEastAsia" w:hAnsiTheme="minorEastAsia" w:hint="eastAsia"/>
                <w:b/>
                <w:bCs/>
                <w:szCs w:val="21"/>
              </w:rPr>
              <w:t>服务期</w:t>
            </w:r>
          </w:p>
        </w:tc>
        <w:tc>
          <w:tcPr>
            <w:tcW w:w="1081" w:type="pct"/>
            <w:vAlign w:val="center"/>
          </w:tcPr>
          <w:p w:rsidR="00C13F44" w:rsidRPr="007664F2" w:rsidRDefault="00C13F44" w:rsidP="007664F2">
            <w:pPr>
              <w:spacing w:line="440" w:lineRule="exact"/>
              <w:ind w:leftChars="-51" w:left="-107" w:rightChars="-51" w:right="-107" w:firstLine="2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7664F2">
              <w:rPr>
                <w:rFonts w:asciiTheme="minorEastAsia" w:hAnsiTheme="minorEastAsia" w:hint="eastAsia"/>
                <w:b/>
                <w:color w:val="000000"/>
                <w:szCs w:val="21"/>
              </w:rPr>
              <w:t>成交供应商名称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F44" w:rsidRPr="007664F2" w:rsidRDefault="00C13F44" w:rsidP="007664F2">
            <w:pPr>
              <w:spacing w:line="440" w:lineRule="exact"/>
              <w:ind w:leftChars="-51" w:left="-107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7664F2">
              <w:rPr>
                <w:rFonts w:asciiTheme="minorEastAsia" w:hAnsiTheme="minorEastAsia" w:hint="eastAsia"/>
                <w:b/>
                <w:color w:val="000000"/>
                <w:szCs w:val="21"/>
              </w:rPr>
              <w:t>成交金额</w:t>
            </w:r>
          </w:p>
          <w:p w:rsidR="00C13F44" w:rsidRPr="007664F2" w:rsidRDefault="00C13F44" w:rsidP="007664F2">
            <w:pPr>
              <w:spacing w:line="440" w:lineRule="exact"/>
              <w:ind w:leftChars="-51" w:left="-106" w:rightChars="-51" w:right="-107" w:hanging="1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7664F2">
              <w:rPr>
                <w:rFonts w:asciiTheme="minorEastAsia" w:hAnsiTheme="minorEastAsia" w:hint="eastAsia"/>
                <w:b/>
                <w:color w:val="000000"/>
                <w:szCs w:val="21"/>
              </w:rPr>
              <w:t>(元/人民币)</w:t>
            </w:r>
          </w:p>
        </w:tc>
      </w:tr>
      <w:tr w:rsidR="00584D34" w:rsidRPr="007664F2" w:rsidTr="001125F2">
        <w:trPr>
          <w:trHeight w:val="704"/>
        </w:trPr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D34" w:rsidRPr="007664F2" w:rsidDel="001E3FBA" w:rsidRDefault="00584D34" w:rsidP="007664F2">
            <w:pPr>
              <w:spacing w:line="44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proofErr w:type="gramStart"/>
            <w:r w:rsidRPr="007664F2">
              <w:rPr>
                <w:rFonts w:asciiTheme="minorEastAsia" w:hAnsiTheme="minorEastAsia" w:hint="eastAsia"/>
                <w:bCs/>
                <w:szCs w:val="21"/>
              </w:rPr>
              <w:t>洪购</w:t>
            </w:r>
            <w:proofErr w:type="gramEnd"/>
            <w:r w:rsidRPr="007664F2">
              <w:rPr>
                <w:rFonts w:asciiTheme="minorEastAsia" w:hAnsiTheme="minorEastAsia" w:hint="eastAsia"/>
                <w:bCs/>
                <w:szCs w:val="21"/>
              </w:rPr>
              <w:t>2019F000267804</w:t>
            </w:r>
          </w:p>
        </w:tc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D34" w:rsidRPr="007664F2" w:rsidRDefault="00584D34" w:rsidP="007664F2">
            <w:pPr>
              <w:spacing w:line="44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2020-2021年校园物业管理服务项目</w:t>
            </w:r>
          </w:p>
        </w:tc>
        <w:tc>
          <w:tcPr>
            <w:tcW w:w="668" w:type="pct"/>
            <w:vAlign w:val="center"/>
          </w:tcPr>
          <w:p w:rsidR="00584D34" w:rsidRPr="007664F2" w:rsidRDefault="00584D34" w:rsidP="007664F2">
            <w:pPr>
              <w:widowControl/>
              <w:spacing w:line="440" w:lineRule="exact"/>
              <w:ind w:leftChars="11" w:left="23"/>
              <w:jc w:val="center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bCs/>
                <w:szCs w:val="21"/>
              </w:rPr>
              <w:t>2年</w:t>
            </w:r>
          </w:p>
        </w:tc>
        <w:tc>
          <w:tcPr>
            <w:tcW w:w="1081" w:type="pct"/>
            <w:vMerge w:val="restart"/>
            <w:vAlign w:val="center"/>
          </w:tcPr>
          <w:p w:rsidR="00584D34" w:rsidRPr="007664F2" w:rsidRDefault="00584D34" w:rsidP="007664F2">
            <w:pPr>
              <w:widowControl/>
              <w:spacing w:line="440" w:lineRule="exact"/>
              <w:ind w:leftChars="11" w:left="23"/>
              <w:jc w:val="center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广东宏</w:t>
            </w:r>
            <w:proofErr w:type="gramStart"/>
            <w:r w:rsidRPr="007664F2">
              <w:rPr>
                <w:rFonts w:asciiTheme="minorEastAsia" w:hAnsiTheme="minorEastAsia" w:hint="eastAsia"/>
                <w:szCs w:val="21"/>
              </w:rPr>
              <w:t>德科技</w:t>
            </w:r>
            <w:proofErr w:type="gramEnd"/>
            <w:r w:rsidRPr="007664F2">
              <w:rPr>
                <w:rFonts w:asciiTheme="minorEastAsia" w:hAnsiTheme="minorEastAsia" w:hint="eastAsia"/>
                <w:szCs w:val="21"/>
              </w:rPr>
              <w:t>物业有限公司</w:t>
            </w:r>
          </w:p>
        </w:tc>
        <w:tc>
          <w:tcPr>
            <w:tcW w:w="10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D34" w:rsidRPr="007664F2" w:rsidRDefault="00B77655" w:rsidP="007664F2">
            <w:pPr>
              <w:widowControl/>
              <w:spacing w:line="440" w:lineRule="exact"/>
              <w:ind w:leftChars="11" w:left="23"/>
              <w:jc w:val="center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1090000.00</w:t>
            </w:r>
          </w:p>
        </w:tc>
      </w:tr>
      <w:tr w:rsidR="00584D34" w:rsidRPr="007664F2" w:rsidTr="001125F2">
        <w:trPr>
          <w:trHeight w:val="704"/>
        </w:trPr>
        <w:tc>
          <w:tcPr>
            <w:tcW w:w="9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D34" w:rsidRPr="007664F2" w:rsidDel="001E3FBA" w:rsidRDefault="00584D34" w:rsidP="007664F2">
            <w:pPr>
              <w:spacing w:line="440" w:lineRule="exact"/>
              <w:jc w:val="center"/>
              <w:textAlignment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7664F2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洪购</w:t>
            </w:r>
            <w:proofErr w:type="gramEnd"/>
            <w:r w:rsidRPr="007664F2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2019F000267805</w:t>
            </w:r>
          </w:p>
        </w:tc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D34" w:rsidRPr="007664F2" w:rsidRDefault="00584D34" w:rsidP="007664F2">
            <w:pPr>
              <w:spacing w:line="44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2020年-2021年物业服务</w:t>
            </w:r>
          </w:p>
        </w:tc>
        <w:tc>
          <w:tcPr>
            <w:tcW w:w="668" w:type="pct"/>
            <w:vAlign w:val="center"/>
          </w:tcPr>
          <w:p w:rsidR="00584D34" w:rsidRPr="007664F2" w:rsidRDefault="00584D34" w:rsidP="007664F2">
            <w:pPr>
              <w:widowControl/>
              <w:spacing w:line="440" w:lineRule="exact"/>
              <w:ind w:leftChars="11" w:left="23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664F2">
              <w:rPr>
                <w:rFonts w:asciiTheme="minorEastAsia" w:hAnsiTheme="minorEastAsia" w:hint="eastAsia"/>
                <w:bCs/>
                <w:szCs w:val="21"/>
              </w:rPr>
              <w:t>2年</w:t>
            </w:r>
          </w:p>
        </w:tc>
        <w:tc>
          <w:tcPr>
            <w:tcW w:w="1081" w:type="pct"/>
            <w:vMerge/>
            <w:vAlign w:val="center"/>
          </w:tcPr>
          <w:p w:rsidR="00584D34" w:rsidRPr="007664F2" w:rsidRDefault="00584D34" w:rsidP="007664F2">
            <w:pPr>
              <w:widowControl/>
              <w:spacing w:line="440" w:lineRule="exact"/>
              <w:ind w:leftChars="11" w:left="23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D34" w:rsidRPr="007664F2" w:rsidRDefault="00584D34" w:rsidP="007664F2">
            <w:pPr>
              <w:widowControl/>
              <w:spacing w:line="440" w:lineRule="exact"/>
              <w:ind w:leftChars="11" w:left="23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13F44" w:rsidRPr="007664F2" w:rsidTr="00C13F44">
        <w:trPr>
          <w:trHeight w:val="416"/>
        </w:trPr>
        <w:tc>
          <w:tcPr>
            <w:tcW w:w="5000" w:type="pct"/>
            <w:gridSpan w:val="5"/>
          </w:tcPr>
          <w:p w:rsidR="00C13F44" w:rsidRPr="007664F2" w:rsidRDefault="00C13F44" w:rsidP="007664F2">
            <w:pPr>
              <w:widowControl/>
              <w:spacing w:line="440" w:lineRule="exact"/>
              <w:ind w:leftChars="67" w:left="141" w:rightChars="66" w:right="139"/>
              <w:jc w:val="left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简要技术要求：</w:t>
            </w:r>
            <w:r w:rsidR="00CA0289" w:rsidRPr="007664F2">
              <w:rPr>
                <w:rFonts w:asciiTheme="minorEastAsia" w:hAnsiTheme="minorEastAsia" w:cs="Calibri" w:hint="eastAsia"/>
                <w:szCs w:val="21"/>
              </w:rPr>
              <w:t>提供校园卫生保洁、教学楼及宿舍楼门卫、水电木工维修、园林绿化养护、灭四害、垃圾清运、化粪池清掏等服务。</w:t>
            </w:r>
          </w:p>
          <w:p w:rsidR="00C13F44" w:rsidRPr="007664F2" w:rsidRDefault="00C13F44" w:rsidP="007664F2">
            <w:pPr>
              <w:widowControl/>
              <w:spacing w:line="440" w:lineRule="exact"/>
              <w:ind w:leftChars="67" w:left="141" w:rightChars="66" w:right="139"/>
              <w:jc w:val="left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磋商公告发布日期：</w:t>
            </w:r>
            <w:r w:rsidRPr="007664F2">
              <w:rPr>
                <w:rFonts w:asciiTheme="minorEastAsia" w:hAnsiTheme="minorEastAsia"/>
                <w:szCs w:val="21"/>
              </w:rPr>
              <w:t>2019</w:t>
            </w:r>
            <w:r w:rsidRPr="007664F2">
              <w:rPr>
                <w:rFonts w:asciiTheme="minorEastAsia" w:hAnsiTheme="minorEastAsia" w:hint="eastAsia"/>
                <w:szCs w:val="21"/>
              </w:rPr>
              <w:t>年</w:t>
            </w:r>
            <w:r w:rsidR="00CA0289" w:rsidRPr="007664F2">
              <w:rPr>
                <w:rFonts w:asciiTheme="minorEastAsia" w:hAnsiTheme="minorEastAsia" w:hint="eastAsia"/>
                <w:szCs w:val="21"/>
              </w:rPr>
              <w:t>11</w:t>
            </w:r>
            <w:r w:rsidRPr="007664F2">
              <w:rPr>
                <w:rFonts w:asciiTheme="minorEastAsia" w:hAnsiTheme="minorEastAsia" w:hint="eastAsia"/>
                <w:szCs w:val="21"/>
              </w:rPr>
              <w:t>月</w:t>
            </w:r>
            <w:r w:rsidR="00CA0289" w:rsidRPr="007664F2">
              <w:rPr>
                <w:rFonts w:asciiTheme="minorEastAsia" w:hAnsiTheme="minorEastAsia" w:hint="eastAsia"/>
                <w:szCs w:val="21"/>
              </w:rPr>
              <w:t>11</w:t>
            </w:r>
            <w:r w:rsidRPr="007664F2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C13F44" w:rsidRPr="007664F2" w:rsidRDefault="00C13F44" w:rsidP="007664F2">
            <w:pPr>
              <w:widowControl/>
              <w:spacing w:line="440" w:lineRule="exact"/>
              <w:ind w:leftChars="67" w:left="141" w:rightChars="66" w:right="139"/>
              <w:jc w:val="left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定标日期：</w:t>
            </w:r>
            <w:r w:rsidR="00CA0289" w:rsidRPr="007664F2">
              <w:rPr>
                <w:rFonts w:asciiTheme="minorEastAsia" w:hAnsiTheme="minorEastAsia" w:hint="eastAsia"/>
                <w:szCs w:val="21"/>
              </w:rPr>
              <w:t>2019年12月02日</w:t>
            </w:r>
          </w:p>
          <w:p w:rsidR="00C13F44" w:rsidRPr="007664F2" w:rsidRDefault="00C13F44" w:rsidP="007664F2">
            <w:pPr>
              <w:widowControl/>
              <w:spacing w:line="440" w:lineRule="exact"/>
              <w:ind w:leftChars="67" w:left="141" w:rightChars="66" w:right="139"/>
              <w:jc w:val="left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服务期限:</w:t>
            </w:r>
            <w:r w:rsidR="00CA0289" w:rsidRPr="007664F2">
              <w:rPr>
                <w:rFonts w:asciiTheme="minorEastAsia" w:hAnsiTheme="minorEastAsia" w:hint="eastAsia"/>
                <w:szCs w:val="21"/>
              </w:rPr>
              <w:t>2年</w:t>
            </w:r>
            <w:r w:rsidRPr="007664F2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C13F44" w:rsidRPr="007664F2" w:rsidRDefault="00C13F44" w:rsidP="007664F2">
            <w:pPr>
              <w:widowControl/>
              <w:spacing w:line="440" w:lineRule="exact"/>
              <w:ind w:leftChars="67" w:left="141" w:rightChars="66" w:right="139"/>
              <w:jc w:val="left"/>
              <w:rPr>
                <w:rFonts w:asciiTheme="minorEastAsia" w:hAnsiTheme="minorEastAsia"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成交供应商地址：</w:t>
            </w:r>
            <w:r w:rsidR="004A0E0C" w:rsidRPr="007664F2">
              <w:rPr>
                <w:rFonts w:asciiTheme="minorEastAsia" w:hAnsiTheme="minorEastAsia" w:hint="eastAsia"/>
                <w:szCs w:val="21"/>
              </w:rPr>
              <w:t>广州市海珠区</w:t>
            </w:r>
            <w:proofErr w:type="gramStart"/>
            <w:r w:rsidR="004A0E0C" w:rsidRPr="007664F2">
              <w:rPr>
                <w:rFonts w:asciiTheme="minorEastAsia" w:hAnsiTheme="minorEastAsia" w:hint="eastAsia"/>
                <w:szCs w:val="21"/>
              </w:rPr>
              <w:t>信裕路柏信</w:t>
            </w:r>
            <w:proofErr w:type="gramEnd"/>
            <w:r w:rsidR="004A0E0C" w:rsidRPr="007664F2">
              <w:rPr>
                <w:rFonts w:asciiTheme="minorEastAsia" w:hAnsiTheme="minorEastAsia" w:hint="eastAsia"/>
                <w:szCs w:val="21"/>
              </w:rPr>
              <w:t>街七号(一照多址)</w:t>
            </w:r>
          </w:p>
          <w:p w:rsidR="00C13F44" w:rsidRPr="007664F2" w:rsidRDefault="00C13F44" w:rsidP="007664F2">
            <w:pPr>
              <w:widowControl/>
              <w:spacing w:line="440" w:lineRule="exact"/>
              <w:ind w:leftChars="67" w:left="141" w:rightChars="66" w:right="139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7664F2">
              <w:rPr>
                <w:rFonts w:asciiTheme="minorEastAsia" w:hAnsiTheme="minorEastAsia" w:hint="eastAsia"/>
                <w:szCs w:val="21"/>
              </w:rPr>
              <w:t>磋商小组成员：</w:t>
            </w:r>
            <w:r w:rsidR="00730C0B" w:rsidRPr="007664F2">
              <w:rPr>
                <w:rFonts w:asciiTheme="minorEastAsia" w:hAnsiTheme="minorEastAsia" w:hint="eastAsia"/>
                <w:szCs w:val="21"/>
              </w:rPr>
              <w:t>刘文云（组长）、谢爱萍、汤傲生</w:t>
            </w:r>
            <w:r w:rsidRPr="007664F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730C0B" w:rsidRPr="007664F2" w:rsidRDefault="00730C0B" w:rsidP="007664F2">
      <w:pPr>
        <w:spacing w:line="440" w:lineRule="exact"/>
        <w:rPr>
          <w:rFonts w:asciiTheme="minorEastAsia" w:hAnsiTheme="minorEastAsia" w:cs="Times New Roman" w:hint="eastAsia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采购人名称：南昌市卫生学校</w:t>
      </w:r>
    </w:p>
    <w:p w:rsidR="00730C0B" w:rsidRPr="007664F2" w:rsidRDefault="00730C0B" w:rsidP="007664F2">
      <w:pPr>
        <w:spacing w:line="440" w:lineRule="exact"/>
        <w:rPr>
          <w:rFonts w:asciiTheme="minorEastAsia" w:hAnsiTheme="minorEastAsia" w:cs="Times New Roman" w:hint="eastAsia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详细地址：南昌市东湖区上营坊街9号</w:t>
      </w:r>
    </w:p>
    <w:p w:rsidR="00730C0B" w:rsidRPr="007664F2" w:rsidRDefault="00730C0B" w:rsidP="007664F2">
      <w:pPr>
        <w:spacing w:line="440" w:lineRule="exact"/>
        <w:rPr>
          <w:rFonts w:asciiTheme="minorEastAsia" w:hAnsiTheme="minorEastAsia" w:cs="Times New Roman" w:hint="eastAsia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联 系 人：周老师</w:t>
      </w:r>
    </w:p>
    <w:p w:rsidR="00C13F44" w:rsidRPr="007664F2" w:rsidRDefault="00730C0B" w:rsidP="007664F2">
      <w:pPr>
        <w:spacing w:line="440" w:lineRule="exact"/>
        <w:rPr>
          <w:rFonts w:asciiTheme="minorEastAsia" w:hAnsiTheme="minorEastAsia" w:cs="Times New Roman" w:hint="eastAsia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联系电话：0791-86235674</w:t>
      </w:r>
    </w:p>
    <w:p w:rsidR="00730C0B" w:rsidRPr="007664F2" w:rsidRDefault="00730C0B" w:rsidP="007664F2">
      <w:pPr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</w:p>
    <w:p w:rsidR="00C13F44" w:rsidRPr="007664F2" w:rsidRDefault="00C13F44" w:rsidP="007664F2">
      <w:pPr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 xml:space="preserve">招标代理机构名称：江西诚信伟业招标咨询有限公司 </w:t>
      </w:r>
    </w:p>
    <w:p w:rsidR="00C13F44" w:rsidRPr="007664F2" w:rsidRDefault="00C13F44" w:rsidP="007664F2">
      <w:pPr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总公司地址：江西省南昌市</w:t>
      </w:r>
      <w:proofErr w:type="gramStart"/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红谷滩</w:t>
      </w:r>
      <w:proofErr w:type="gramEnd"/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新区凤凰中大道890号</w:t>
      </w:r>
      <w:proofErr w:type="gramStart"/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萍钢大厦</w:t>
      </w:r>
      <w:proofErr w:type="gramEnd"/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904室</w:t>
      </w:r>
    </w:p>
    <w:p w:rsidR="00C13F44" w:rsidRPr="007664F2" w:rsidRDefault="00C13F44" w:rsidP="007664F2">
      <w:pPr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  <w:proofErr w:type="gramStart"/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邮</w:t>
      </w:r>
      <w:proofErr w:type="gramEnd"/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 xml:space="preserve">    编：330038</w:t>
      </w:r>
    </w:p>
    <w:p w:rsidR="00C13F44" w:rsidRPr="007664F2" w:rsidRDefault="00C13F44" w:rsidP="007664F2">
      <w:pPr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联系人：鲁希/张艺瑶/黄金才</w:t>
      </w:r>
      <w:r w:rsidRPr="007664F2">
        <w:rPr>
          <w:rFonts w:asciiTheme="minorEastAsia" w:hAnsiTheme="minorEastAsia" w:cs="Times New Roman"/>
          <w:bCs/>
          <w:color w:val="000000"/>
          <w:szCs w:val="21"/>
        </w:rPr>
        <w:t xml:space="preserve"> </w:t>
      </w:r>
    </w:p>
    <w:p w:rsidR="00C13F44" w:rsidRPr="007664F2" w:rsidRDefault="00C13F44" w:rsidP="007664F2">
      <w:pPr>
        <w:widowControl/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联系电话：0791-83811022</w:t>
      </w:r>
    </w:p>
    <w:p w:rsidR="00C13F44" w:rsidRPr="007664F2" w:rsidRDefault="00C13F44" w:rsidP="007664F2">
      <w:pPr>
        <w:widowControl/>
        <w:spacing w:line="440" w:lineRule="exact"/>
        <w:rPr>
          <w:rFonts w:asciiTheme="minorEastAsia" w:hAnsiTheme="minorEastAsia" w:cs="Times New Roman"/>
          <w:bCs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lastRenderedPageBreak/>
        <w:t>传    真：0791-83811022</w:t>
      </w:r>
    </w:p>
    <w:p w:rsidR="00C13F44" w:rsidRPr="007664F2" w:rsidRDefault="00C13F44" w:rsidP="007664F2">
      <w:pPr>
        <w:spacing w:line="440" w:lineRule="exact"/>
        <w:rPr>
          <w:rFonts w:asciiTheme="minorEastAsia" w:hAnsiTheme="minorEastAsia" w:cs="Times New Roman"/>
          <w:color w:val="000000"/>
          <w:szCs w:val="21"/>
        </w:rPr>
      </w:pPr>
      <w:r w:rsidRPr="007664F2">
        <w:rPr>
          <w:rFonts w:asciiTheme="minorEastAsia" w:hAnsiTheme="minorEastAsia" w:cs="Times New Roman" w:hint="eastAsia"/>
          <w:bCs/>
          <w:color w:val="000000"/>
          <w:szCs w:val="21"/>
        </w:rPr>
        <w:t>电子邮箱：jxcxwygs@126.com</w:t>
      </w:r>
    </w:p>
    <w:bookmarkEnd w:id="16"/>
    <w:bookmarkEnd w:id="17"/>
    <w:p w:rsidR="00C13F44" w:rsidRPr="007664F2" w:rsidRDefault="00C13F44" w:rsidP="007664F2">
      <w:pPr>
        <w:spacing w:before="100" w:beforeAutospacing="1" w:after="100" w:afterAutospacing="1" w:line="440" w:lineRule="exact"/>
        <w:ind w:firstLine="480"/>
        <w:rPr>
          <w:rFonts w:asciiTheme="minorEastAsia" w:hAnsiTheme="minorEastAsia"/>
          <w:szCs w:val="21"/>
        </w:rPr>
      </w:pPr>
    </w:p>
    <w:p w:rsidR="00C13F44" w:rsidRPr="007664F2" w:rsidRDefault="00C13F44" w:rsidP="007664F2">
      <w:pPr>
        <w:spacing w:line="440" w:lineRule="exact"/>
        <w:rPr>
          <w:rFonts w:asciiTheme="minorEastAsia" w:hAnsiTheme="minorEastAsia"/>
          <w:szCs w:val="21"/>
        </w:rPr>
      </w:pPr>
    </w:p>
    <w:sectPr w:rsidR="00C13F44" w:rsidRPr="0076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AF" w:rsidRDefault="005834AF" w:rsidP="00C13F44">
      <w:r>
        <w:separator/>
      </w:r>
    </w:p>
  </w:endnote>
  <w:endnote w:type="continuationSeparator" w:id="1">
    <w:p w:rsidR="005834AF" w:rsidRDefault="005834AF" w:rsidP="00C1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AF" w:rsidRDefault="005834AF" w:rsidP="00C13F44">
      <w:r>
        <w:separator/>
      </w:r>
    </w:p>
  </w:footnote>
  <w:footnote w:type="continuationSeparator" w:id="1">
    <w:p w:rsidR="005834AF" w:rsidRDefault="005834AF" w:rsidP="00C13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44"/>
    <w:rsid w:val="001125F2"/>
    <w:rsid w:val="004A0E0C"/>
    <w:rsid w:val="005834AF"/>
    <w:rsid w:val="00584D34"/>
    <w:rsid w:val="00730C0B"/>
    <w:rsid w:val="007664F2"/>
    <w:rsid w:val="00AB0ED1"/>
    <w:rsid w:val="00B77655"/>
    <w:rsid w:val="00B86DDA"/>
    <w:rsid w:val="00C13F44"/>
    <w:rsid w:val="00CA0289"/>
    <w:rsid w:val="00F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447</Characters>
  <Application>Microsoft Office Word</Application>
  <DocSecurity>0</DocSecurity>
  <Lines>31</Lines>
  <Paragraphs>37</Paragraphs>
  <ScaleCrop>false</ScaleCrop>
  <Company>Ms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QTZ</dc:creator>
  <cp:keywords/>
  <dc:description/>
  <cp:lastModifiedBy>QTZ</cp:lastModifiedBy>
  <cp:revision>6</cp:revision>
  <dcterms:created xsi:type="dcterms:W3CDTF">2019-12-04T06:57:00Z</dcterms:created>
  <dcterms:modified xsi:type="dcterms:W3CDTF">2019-12-04T07:25:00Z</dcterms:modified>
</cp:coreProperties>
</file>