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FC" w:rsidRPr="005017FC" w:rsidRDefault="005017FC" w:rsidP="005017FC">
      <w:pPr>
        <w:spacing w:line="460" w:lineRule="exact"/>
        <w:jc w:val="center"/>
        <w:rPr>
          <w:rFonts w:ascii="宋体" w:hAnsi="宋体" w:hint="eastAsia"/>
          <w:b/>
          <w:sz w:val="28"/>
          <w:szCs w:val="28"/>
        </w:rPr>
      </w:pPr>
      <w:bookmarkStart w:id="0" w:name="OLE_LINK1"/>
      <w:bookmarkStart w:id="1" w:name="OLE_LINK2"/>
      <w:bookmarkStart w:id="2" w:name="OLE_LINK3"/>
      <w:bookmarkStart w:id="3" w:name="OLE_LINK4"/>
      <w:r w:rsidRPr="005017FC">
        <w:rPr>
          <w:rFonts w:ascii="宋体" w:hAnsi="宋体" w:hint="eastAsia"/>
          <w:b/>
          <w:sz w:val="28"/>
          <w:szCs w:val="28"/>
        </w:rPr>
        <w:t>江西诚信伟业招标咨询有限公司关于</w:t>
      </w:r>
      <w:r w:rsidRPr="005017FC">
        <w:rPr>
          <w:rFonts w:ascii="宋体" w:hAnsi="宋体" w:hint="eastAsia"/>
          <w:b/>
          <w:bCs/>
          <w:sz w:val="28"/>
          <w:szCs w:val="28"/>
        </w:rPr>
        <w:t>南昌市卫生学校采购形态学教学标本项目（项目编号：</w:t>
      </w:r>
      <w:r w:rsidRPr="005017FC">
        <w:rPr>
          <w:rFonts w:ascii="宋体" w:hAnsi="宋体"/>
          <w:b/>
          <w:bCs/>
          <w:sz w:val="28"/>
          <w:szCs w:val="28"/>
        </w:rPr>
        <w:t>1493-196105144079</w:t>
      </w:r>
      <w:r w:rsidRPr="005017FC">
        <w:rPr>
          <w:rFonts w:ascii="宋体" w:hAnsi="宋体" w:hint="eastAsia"/>
          <w:b/>
          <w:bCs/>
          <w:sz w:val="28"/>
          <w:szCs w:val="28"/>
        </w:rPr>
        <w:t>）竞争性谈判采购公告</w:t>
      </w:r>
    </w:p>
    <w:p w:rsidR="005017FC" w:rsidRPr="005017FC" w:rsidRDefault="005017FC" w:rsidP="005017FC">
      <w:pPr>
        <w:spacing w:line="460" w:lineRule="exact"/>
        <w:ind w:firstLineChars="200" w:firstLine="420"/>
        <w:rPr>
          <w:rFonts w:ascii="宋体" w:hAnsi="宋体" w:hint="eastAsia"/>
          <w:szCs w:val="21"/>
        </w:rPr>
      </w:pPr>
    </w:p>
    <w:p w:rsidR="005017FC" w:rsidRPr="005017FC" w:rsidRDefault="005017FC" w:rsidP="005017FC">
      <w:pPr>
        <w:spacing w:line="460" w:lineRule="exact"/>
        <w:ind w:firstLineChars="200" w:firstLine="420"/>
        <w:rPr>
          <w:rFonts w:ascii="宋体" w:hAnsi="宋体"/>
          <w:szCs w:val="21"/>
        </w:rPr>
      </w:pPr>
      <w:r w:rsidRPr="005017FC">
        <w:rPr>
          <w:rFonts w:ascii="宋体" w:hAnsi="宋体" w:hint="eastAsia"/>
          <w:szCs w:val="21"/>
        </w:rPr>
        <w:t>江西诚信伟业招标咨询有限公司（以下简称“采购代理机构”）受南昌市卫生学校（以下简称“采购人”）委托，根据《中华人民共和国政府采购法》等有关规定，现对南昌市卫生学校采购形态学教学标本项目(项目编号：</w:t>
      </w:r>
      <w:r w:rsidRPr="005017FC">
        <w:rPr>
          <w:rFonts w:ascii="宋体" w:hAnsi="宋体"/>
          <w:szCs w:val="21"/>
        </w:rPr>
        <w:t>1493-196105144079</w:t>
      </w:r>
      <w:r w:rsidRPr="005017FC">
        <w:rPr>
          <w:rFonts w:ascii="宋体" w:hAnsi="宋体" w:hint="eastAsia"/>
          <w:szCs w:val="21"/>
        </w:rPr>
        <w:t>)进行竞争性谈判采购，欢迎符合条件的供应商参加谈判。</w:t>
      </w:r>
    </w:p>
    <w:p w:rsidR="005017FC" w:rsidRPr="005017FC" w:rsidRDefault="005017FC" w:rsidP="005017FC">
      <w:pPr>
        <w:spacing w:line="460" w:lineRule="exact"/>
        <w:rPr>
          <w:rFonts w:ascii="宋体" w:hAnsi="宋体"/>
          <w:b/>
          <w:szCs w:val="21"/>
        </w:rPr>
      </w:pPr>
      <w:r w:rsidRPr="005017FC">
        <w:rPr>
          <w:rFonts w:ascii="宋体" w:hAnsi="宋体" w:hint="eastAsia"/>
          <w:b/>
          <w:szCs w:val="21"/>
        </w:rPr>
        <w:t>1.采购项目基本情况</w:t>
      </w:r>
    </w:p>
    <w:p w:rsidR="005017FC" w:rsidRPr="005017FC" w:rsidRDefault="005017FC" w:rsidP="005017FC">
      <w:pPr>
        <w:spacing w:line="460" w:lineRule="exact"/>
        <w:rPr>
          <w:rFonts w:ascii="宋体" w:hAnsi="宋体"/>
          <w:bCs/>
          <w:szCs w:val="21"/>
        </w:rPr>
      </w:pPr>
      <w:r w:rsidRPr="005017FC">
        <w:rPr>
          <w:rFonts w:ascii="宋体" w:hAnsi="宋体" w:hint="eastAsia"/>
          <w:bCs/>
          <w:szCs w:val="21"/>
        </w:rPr>
        <w:t>1.1项目名称：南昌市卫生学校采购形态学教学标本项目</w:t>
      </w:r>
    </w:p>
    <w:p w:rsidR="005017FC" w:rsidRPr="005017FC" w:rsidRDefault="005017FC" w:rsidP="005017FC">
      <w:pPr>
        <w:spacing w:line="460" w:lineRule="exact"/>
        <w:rPr>
          <w:rFonts w:ascii="宋体" w:hAnsi="宋体"/>
          <w:bCs/>
          <w:szCs w:val="21"/>
        </w:rPr>
      </w:pPr>
      <w:r w:rsidRPr="005017FC">
        <w:rPr>
          <w:rFonts w:ascii="宋体" w:hAnsi="宋体" w:hint="eastAsia"/>
          <w:bCs/>
          <w:szCs w:val="21"/>
        </w:rPr>
        <w:t>1.2项目编号：</w:t>
      </w:r>
      <w:r w:rsidRPr="005017FC">
        <w:rPr>
          <w:rFonts w:ascii="宋体" w:hAnsi="宋体"/>
          <w:bCs/>
          <w:szCs w:val="21"/>
        </w:rPr>
        <w:t>1493-196105144079</w:t>
      </w:r>
    </w:p>
    <w:p w:rsidR="005017FC" w:rsidRPr="005017FC" w:rsidRDefault="005017FC" w:rsidP="005017FC">
      <w:pPr>
        <w:spacing w:line="460" w:lineRule="exact"/>
        <w:rPr>
          <w:rFonts w:ascii="宋体" w:hAnsi="宋体"/>
          <w:bCs/>
          <w:szCs w:val="21"/>
        </w:rPr>
      </w:pPr>
      <w:r w:rsidRPr="005017FC">
        <w:rPr>
          <w:rFonts w:ascii="宋体" w:hAnsi="宋体" w:hint="eastAsia"/>
          <w:bCs/>
          <w:szCs w:val="21"/>
        </w:rPr>
        <w:t>1.3项目预算：本项目预算金额28万元，最高限价26.6万元</w:t>
      </w:r>
    </w:p>
    <w:p w:rsidR="005017FC" w:rsidRPr="005017FC" w:rsidRDefault="005017FC" w:rsidP="005017FC">
      <w:pPr>
        <w:spacing w:line="460" w:lineRule="exact"/>
        <w:rPr>
          <w:rFonts w:ascii="宋体" w:hAnsi="宋体" w:hint="eastAsia"/>
          <w:bCs/>
          <w:szCs w:val="21"/>
        </w:rPr>
      </w:pPr>
      <w:r w:rsidRPr="005017FC">
        <w:rPr>
          <w:rFonts w:ascii="宋体" w:hAnsi="宋体" w:hint="eastAsia"/>
          <w:bCs/>
          <w:szCs w:val="21"/>
        </w:rPr>
        <w:t>1.4采购内容：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2"/>
        <w:gridCol w:w="850"/>
        <w:gridCol w:w="1276"/>
        <w:gridCol w:w="4819"/>
      </w:tblGrid>
      <w:tr w:rsidR="005017FC" w:rsidRPr="005017FC" w:rsidTr="00723552">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
                <w:bCs/>
                <w:szCs w:val="21"/>
              </w:rPr>
            </w:pPr>
            <w:r w:rsidRPr="005017FC">
              <w:rPr>
                <w:rFonts w:ascii="宋体" w:hAnsi="宋体" w:hint="eastAsia"/>
                <w:b/>
                <w:bCs/>
                <w:szCs w:val="21"/>
              </w:rPr>
              <w:t>序号</w:t>
            </w:r>
          </w:p>
        </w:tc>
        <w:tc>
          <w:tcPr>
            <w:tcW w:w="1702"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
                <w:bCs/>
                <w:szCs w:val="21"/>
              </w:rPr>
            </w:pPr>
            <w:r w:rsidRPr="005017FC">
              <w:rPr>
                <w:rFonts w:ascii="宋体" w:hAnsi="宋体" w:hint="eastAsia"/>
                <w:b/>
                <w:bCs/>
                <w:szCs w:val="21"/>
              </w:rPr>
              <w:t>采购条目名称</w:t>
            </w:r>
          </w:p>
        </w:tc>
        <w:tc>
          <w:tcPr>
            <w:tcW w:w="850"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
                <w:bCs/>
                <w:szCs w:val="21"/>
              </w:rPr>
            </w:pPr>
            <w:r w:rsidRPr="005017FC">
              <w:rPr>
                <w:rFonts w:ascii="宋体" w:hAnsi="宋体" w:hint="eastAsia"/>
                <w:b/>
                <w:bCs/>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hint="eastAsia"/>
                <w:b/>
                <w:bCs/>
                <w:szCs w:val="21"/>
              </w:rPr>
            </w:pPr>
            <w:r w:rsidRPr="005017FC">
              <w:rPr>
                <w:rFonts w:ascii="宋体" w:hAnsi="宋体" w:hint="eastAsia"/>
                <w:b/>
                <w:bCs/>
                <w:szCs w:val="21"/>
              </w:rPr>
              <w:t>预算</w:t>
            </w:r>
            <w:r w:rsidRPr="005017FC">
              <w:rPr>
                <w:rFonts w:ascii="宋体" w:hAnsi="宋体"/>
                <w:b/>
                <w:bCs/>
                <w:szCs w:val="21"/>
              </w:rPr>
              <w:t>金额</w:t>
            </w:r>
          </w:p>
          <w:p w:rsidR="005017FC" w:rsidRPr="005017FC" w:rsidRDefault="005017FC" w:rsidP="00723552">
            <w:pPr>
              <w:jc w:val="center"/>
              <w:textAlignment w:val="center"/>
              <w:rPr>
                <w:rFonts w:ascii="宋体" w:hAnsi="宋体"/>
                <w:b/>
                <w:bCs/>
                <w:szCs w:val="21"/>
              </w:rPr>
            </w:pPr>
            <w:r w:rsidRPr="005017FC">
              <w:rPr>
                <w:rFonts w:ascii="宋体" w:hAnsi="宋体" w:hint="eastAsia"/>
                <w:b/>
                <w:bCs/>
                <w:szCs w:val="21"/>
              </w:rPr>
              <w:t>(元)</w:t>
            </w:r>
          </w:p>
        </w:tc>
        <w:tc>
          <w:tcPr>
            <w:tcW w:w="4819"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
                <w:bCs/>
                <w:szCs w:val="21"/>
              </w:rPr>
            </w:pPr>
            <w:r w:rsidRPr="005017FC">
              <w:rPr>
                <w:rFonts w:ascii="宋体" w:hAnsi="宋体" w:hint="eastAsia"/>
                <w:b/>
                <w:bCs/>
                <w:szCs w:val="21"/>
              </w:rPr>
              <w:t>简要技术要求</w:t>
            </w:r>
          </w:p>
        </w:tc>
      </w:tr>
      <w:tr w:rsidR="005017FC" w:rsidRPr="005017FC" w:rsidTr="00723552">
        <w:trPr>
          <w:trHeight w:val="990"/>
        </w:trPr>
        <w:tc>
          <w:tcPr>
            <w:tcW w:w="675"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Cs/>
                <w:szCs w:val="21"/>
              </w:rPr>
            </w:pPr>
            <w:r w:rsidRPr="005017FC">
              <w:rPr>
                <w:rFonts w:ascii="宋体" w:hAnsi="宋体" w:hint="eastAsia"/>
                <w:bCs/>
                <w:szCs w:val="21"/>
              </w:rPr>
              <w:t>1</w:t>
            </w:r>
          </w:p>
        </w:tc>
        <w:tc>
          <w:tcPr>
            <w:tcW w:w="1702"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Cs/>
                <w:szCs w:val="21"/>
              </w:rPr>
            </w:pPr>
            <w:r w:rsidRPr="005017FC">
              <w:rPr>
                <w:rFonts w:ascii="宋体" w:hAnsi="宋体" w:hint="eastAsia"/>
                <w:bCs/>
                <w:szCs w:val="21"/>
              </w:rPr>
              <w:t>形态学教学标本</w:t>
            </w:r>
          </w:p>
        </w:tc>
        <w:tc>
          <w:tcPr>
            <w:tcW w:w="850"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Cs/>
                <w:szCs w:val="21"/>
              </w:rPr>
            </w:pPr>
            <w:r w:rsidRPr="005017FC">
              <w:rPr>
                <w:rFonts w:ascii="宋体" w:hAnsi="宋体" w:hint="eastAsia"/>
                <w:bCs/>
                <w:szCs w:val="21"/>
              </w:rPr>
              <w:t>1项</w:t>
            </w:r>
          </w:p>
        </w:tc>
        <w:tc>
          <w:tcPr>
            <w:tcW w:w="1276" w:type="dxa"/>
            <w:tcBorders>
              <w:top w:val="single" w:sz="4" w:space="0" w:color="auto"/>
              <w:left w:val="single" w:sz="4" w:space="0" w:color="auto"/>
              <w:bottom w:val="single" w:sz="4" w:space="0" w:color="auto"/>
              <w:right w:val="single" w:sz="4" w:space="0" w:color="auto"/>
            </w:tcBorders>
            <w:vAlign w:val="center"/>
          </w:tcPr>
          <w:p w:rsidR="005017FC" w:rsidRPr="005017FC" w:rsidRDefault="005017FC" w:rsidP="00723552">
            <w:pPr>
              <w:jc w:val="center"/>
              <w:textAlignment w:val="center"/>
              <w:rPr>
                <w:rFonts w:ascii="宋体" w:hAnsi="宋体"/>
                <w:bCs/>
                <w:szCs w:val="21"/>
              </w:rPr>
            </w:pPr>
            <w:r w:rsidRPr="005017FC">
              <w:rPr>
                <w:rFonts w:ascii="宋体" w:hAnsi="宋体" w:hint="eastAsia"/>
                <w:bCs/>
                <w:szCs w:val="21"/>
              </w:rPr>
              <w:t>280000</w:t>
            </w:r>
          </w:p>
        </w:tc>
        <w:tc>
          <w:tcPr>
            <w:tcW w:w="4819" w:type="dxa"/>
            <w:tcBorders>
              <w:top w:val="single" w:sz="4" w:space="0" w:color="auto"/>
              <w:left w:val="single" w:sz="4" w:space="0" w:color="auto"/>
              <w:right w:val="single" w:sz="4" w:space="0" w:color="auto"/>
            </w:tcBorders>
            <w:vAlign w:val="center"/>
          </w:tcPr>
          <w:p w:rsidR="005017FC" w:rsidRPr="005017FC" w:rsidRDefault="005017FC" w:rsidP="00723552">
            <w:pPr>
              <w:textAlignment w:val="center"/>
              <w:rPr>
                <w:rFonts w:ascii="宋体" w:hAnsi="宋体"/>
                <w:bCs/>
                <w:szCs w:val="21"/>
              </w:rPr>
            </w:pPr>
            <w:r w:rsidRPr="005017FC">
              <w:rPr>
                <w:rFonts w:ascii="宋体" w:hAnsi="宋体" w:hint="eastAsia"/>
                <w:bCs/>
                <w:szCs w:val="21"/>
              </w:rPr>
              <w:t>正常组织切片、病理切片、微生物学教学玻片等详见第三章采购需求</w:t>
            </w:r>
          </w:p>
        </w:tc>
      </w:tr>
    </w:tbl>
    <w:p w:rsidR="005017FC" w:rsidRPr="005017FC" w:rsidRDefault="005017FC" w:rsidP="005017FC">
      <w:pPr>
        <w:spacing w:line="460" w:lineRule="exact"/>
        <w:ind w:left="826" w:hangingChars="392" w:hanging="826"/>
        <w:rPr>
          <w:rFonts w:ascii="宋体" w:hAnsi="宋体"/>
          <w:bCs/>
          <w:szCs w:val="21"/>
        </w:rPr>
      </w:pPr>
      <w:r w:rsidRPr="005017FC">
        <w:rPr>
          <w:rFonts w:ascii="宋体" w:hAnsi="宋体" w:hint="eastAsia"/>
          <w:b/>
          <w:bCs/>
          <w:szCs w:val="21"/>
        </w:rPr>
        <w:t>备注</w:t>
      </w:r>
      <w:r w:rsidRPr="005017FC">
        <w:rPr>
          <w:rFonts w:ascii="宋体" w:hAnsi="宋体" w:hint="eastAsia"/>
          <w:bCs/>
          <w:szCs w:val="21"/>
        </w:rPr>
        <w:t>：①产地类型为国产的，不允许进口产品参与采购活动；产地类型为进口的，属非国家强制性禁止的进口产品及符合条件的国产产品均可以参与采购活动。</w:t>
      </w:r>
    </w:p>
    <w:p w:rsidR="005017FC" w:rsidRPr="005017FC" w:rsidRDefault="005017FC" w:rsidP="005017FC">
      <w:pPr>
        <w:spacing w:line="460" w:lineRule="exact"/>
        <w:ind w:left="826" w:hangingChars="392" w:hanging="826"/>
        <w:rPr>
          <w:rFonts w:ascii="宋体" w:hAnsi="宋体"/>
          <w:bCs/>
          <w:szCs w:val="21"/>
        </w:rPr>
      </w:pPr>
      <w:r w:rsidRPr="005017FC">
        <w:rPr>
          <w:rFonts w:ascii="宋体" w:hAnsi="宋体" w:hint="eastAsia"/>
          <w:b/>
          <w:bCs/>
          <w:szCs w:val="21"/>
        </w:rPr>
        <w:t>2.供应商的资格条件</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2.1具有独立承担民事责任的能力；</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2.2具有良好的商业信誉和健全的财务会计制度；</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2.3具有履行合同所必须的设备和专业技术能力；</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2.4有依法缴纳税收和社会保障资金的良好记录；</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2.5参加本次政府采购活动前三年内，在经营活动中没有重大违法记录；</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2.6近三年内（本项目投标截止时间前）未被《信用中国》（网站：www.creditchina.gov.cn)列入失信被执行人及重大税收违法案件当事人名单、未被《中国政府采购网》（网站：www.ccgp.gov.cn）列入政府采购严重违法失信行为记录名单（处罚期限尚未届满的）；</w:t>
      </w:r>
    </w:p>
    <w:p w:rsidR="005017FC" w:rsidRPr="005017FC" w:rsidRDefault="005017FC" w:rsidP="005017FC">
      <w:pPr>
        <w:spacing w:line="460" w:lineRule="exact"/>
        <w:ind w:left="315" w:hangingChars="150" w:hanging="315"/>
        <w:rPr>
          <w:rFonts w:ascii="宋体" w:hAnsi="宋体"/>
          <w:bCs/>
          <w:szCs w:val="21"/>
        </w:rPr>
      </w:pPr>
      <w:r w:rsidRPr="005017FC">
        <w:rPr>
          <w:rFonts w:ascii="宋体" w:hAnsi="宋体" w:hint="eastAsia"/>
          <w:bCs/>
          <w:szCs w:val="21"/>
        </w:rPr>
        <w:t>2.7本项目不接受联合体参加谈判。</w:t>
      </w:r>
    </w:p>
    <w:p w:rsidR="005017FC" w:rsidRPr="005017FC" w:rsidRDefault="005017FC" w:rsidP="005017FC">
      <w:pPr>
        <w:spacing w:line="460" w:lineRule="exact"/>
        <w:ind w:left="141" w:hangingChars="67" w:hanging="141"/>
        <w:rPr>
          <w:rFonts w:ascii="宋体" w:hAnsi="宋体"/>
          <w:b/>
          <w:bCs/>
          <w:szCs w:val="21"/>
        </w:rPr>
      </w:pPr>
      <w:r w:rsidRPr="005017FC">
        <w:rPr>
          <w:rFonts w:ascii="宋体" w:hAnsi="宋体" w:hint="eastAsia"/>
          <w:b/>
          <w:bCs/>
          <w:szCs w:val="21"/>
        </w:rPr>
        <w:t>3.购买竞争性谈判文件时需提供单位介绍信或法定代表人授权委托书原件(含法定代表人身份证复印件、被授权人身份证复印件)、营业执照、组织机构代码证、税务登记证或三证合一的营业执照（有效证件复印件并加盖单位公章）。</w:t>
      </w:r>
    </w:p>
    <w:p w:rsidR="005017FC" w:rsidRPr="005017FC" w:rsidRDefault="005017FC" w:rsidP="005017FC">
      <w:pPr>
        <w:spacing w:line="460" w:lineRule="exact"/>
        <w:ind w:left="141" w:hangingChars="67" w:hanging="141"/>
        <w:rPr>
          <w:rFonts w:ascii="宋体" w:hAnsi="宋体"/>
          <w:szCs w:val="21"/>
        </w:rPr>
      </w:pPr>
      <w:r w:rsidRPr="005017FC">
        <w:rPr>
          <w:rFonts w:hint="eastAsia"/>
          <w:b/>
          <w:szCs w:val="21"/>
        </w:rPr>
        <w:lastRenderedPageBreak/>
        <w:t>4.</w:t>
      </w:r>
      <w:r w:rsidRPr="005017FC">
        <w:rPr>
          <w:rFonts w:ascii="宋体" w:hAnsi="宋体" w:hint="eastAsia"/>
          <w:b/>
          <w:bCs/>
          <w:szCs w:val="21"/>
        </w:rPr>
        <w:t>竞争性谈判文件发售时间、地点及售价：</w:t>
      </w:r>
      <w:r w:rsidRPr="005017FC">
        <w:rPr>
          <w:rFonts w:ascii="宋体" w:hAnsi="宋体" w:hint="eastAsia"/>
          <w:bCs/>
          <w:szCs w:val="21"/>
        </w:rPr>
        <w:t>有意向的供应商可从自</w:t>
      </w:r>
      <w:r w:rsidRPr="005017FC">
        <w:rPr>
          <w:rFonts w:ascii="宋体" w:hAnsi="宋体" w:hint="eastAsia"/>
          <w:szCs w:val="21"/>
        </w:rPr>
        <w:t>201</w:t>
      </w:r>
      <w:r w:rsidRPr="005017FC">
        <w:rPr>
          <w:rFonts w:ascii="宋体" w:hAnsi="宋体" w:hint="eastAsia"/>
          <w:bCs/>
          <w:szCs w:val="21"/>
        </w:rPr>
        <w:t>9</w:t>
      </w:r>
      <w:r w:rsidRPr="005017FC">
        <w:rPr>
          <w:rFonts w:ascii="宋体" w:hAnsi="宋体" w:hint="eastAsia"/>
          <w:szCs w:val="21"/>
        </w:rPr>
        <w:t>年</w:t>
      </w:r>
      <w:r w:rsidRPr="005017FC">
        <w:rPr>
          <w:rFonts w:ascii="宋体" w:hAnsi="宋体" w:hint="eastAsia"/>
          <w:bCs/>
          <w:szCs w:val="21"/>
        </w:rPr>
        <w:t>06</w:t>
      </w:r>
      <w:r w:rsidRPr="005017FC">
        <w:rPr>
          <w:rFonts w:ascii="宋体" w:hAnsi="宋体" w:hint="eastAsia"/>
          <w:szCs w:val="21"/>
        </w:rPr>
        <w:t>月</w:t>
      </w:r>
      <w:r w:rsidRPr="005017FC">
        <w:rPr>
          <w:rFonts w:ascii="宋体" w:hAnsi="宋体" w:hint="eastAsia"/>
          <w:bCs/>
          <w:szCs w:val="21"/>
        </w:rPr>
        <w:t>04</w:t>
      </w:r>
      <w:r w:rsidRPr="005017FC">
        <w:rPr>
          <w:rFonts w:ascii="宋体" w:hAnsi="宋体" w:hint="eastAsia"/>
          <w:szCs w:val="21"/>
        </w:rPr>
        <w:t>日至2019年</w:t>
      </w:r>
      <w:r w:rsidRPr="005017FC">
        <w:rPr>
          <w:rFonts w:ascii="宋体" w:hAnsi="宋体" w:hint="eastAsia"/>
          <w:bCs/>
          <w:szCs w:val="21"/>
        </w:rPr>
        <w:t>06</w:t>
      </w:r>
      <w:r w:rsidRPr="005017FC">
        <w:rPr>
          <w:rFonts w:ascii="宋体" w:hAnsi="宋体" w:hint="eastAsia"/>
          <w:szCs w:val="21"/>
        </w:rPr>
        <w:t>月</w:t>
      </w:r>
      <w:r w:rsidRPr="005017FC">
        <w:rPr>
          <w:rFonts w:ascii="宋体" w:hAnsi="宋体" w:hint="eastAsia"/>
          <w:bCs/>
          <w:szCs w:val="21"/>
        </w:rPr>
        <w:t>12</w:t>
      </w:r>
      <w:r w:rsidRPr="005017FC">
        <w:rPr>
          <w:rFonts w:ascii="宋体" w:hAnsi="宋体" w:hint="eastAsia"/>
          <w:szCs w:val="21"/>
        </w:rPr>
        <w:t>日</w:t>
      </w:r>
      <w:r w:rsidRPr="005017FC">
        <w:rPr>
          <w:rFonts w:ascii="宋体" w:hAnsi="宋体" w:hint="eastAsia"/>
          <w:bCs/>
          <w:szCs w:val="21"/>
        </w:rPr>
        <w:t>止，每天</w:t>
      </w:r>
      <w:r w:rsidRPr="005017FC">
        <w:rPr>
          <w:rFonts w:ascii="宋体" w:hAnsi="宋体"/>
          <w:bCs/>
          <w:szCs w:val="21"/>
        </w:rPr>
        <w:t>(</w:t>
      </w:r>
      <w:r w:rsidRPr="005017FC">
        <w:rPr>
          <w:rFonts w:ascii="宋体" w:hAnsi="宋体" w:hint="eastAsia"/>
          <w:bCs/>
          <w:szCs w:val="21"/>
        </w:rPr>
        <w:t>节假日除外</w:t>
      </w:r>
      <w:r w:rsidRPr="005017FC">
        <w:rPr>
          <w:rFonts w:ascii="宋体" w:hAnsi="宋体"/>
          <w:bCs/>
          <w:szCs w:val="21"/>
        </w:rPr>
        <w:t>)</w:t>
      </w:r>
      <w:r w:rsidRPr="005017FC">
        <w:rPr>
          <w:rFonts w:ascii="宋体" w:hAnsi="宋体" w:hint="eastAsia"/>
          <w:bCs/>
          <w:szCs w:val="21"/>
        </w:rPr>
        <w:t>8:30～11:30,14:00～17:00时</w:t>
      </w:r>
      <w:r w:rsidRPr="005017FC">
        <w:rPr>
          <w:rFonts w:ascii="宋体" w:hAnsi="宋体"/>
          <w:bCs/>
          <w:szCs w:val="21"/>
        </w:rPr>
        <w:t>(</w:t>
      </w:r>
      <w:r w:rsidRPr="005017FC">
        <w:rPr>
          <w:rFonts w:ascii="宋体" w:hAnsi="宋体" w:hint="eastAsia"/>
          <w:bCs/>
          <w:szCs w:val="21"/>
        </w:rPr>
        <w:t>北京时间</w:t>
      </w:r>
      <w:r w:rsidRPr="005017FC">
        <w:rPr>
          <w:rFonts w:ascii="宋体" w:hAnsi="宋体"/>
          <w:bCs/>
          <w:szCs w:val="21"/>
        </w:rPr>
        <w:t>)</w:t>
      </w:r>
      <w:r w:rsidRPr="005017FC">
        <w:rPr>
          <w:rFonts w:ascii="宋体" w:hAnsi="宋体" w:hint="eastAsia"/>
          <w:bCs/>
          <w:szCs w:val="21"/>
        </w:rPr>
        <w:t>在</w:t>
      </w:r>
      <w:r w:rsidRPr="005017FC">
        <w:rPr>
          <w:rFonts w:ascii="宋体" w:hAnsi="宋体" w:hint="eastAsia"/>
          <w:szCs w:val="21"/>
        </w:rPr>
        <w:t>江西诚信伟业招标咨询有限公司</w:t>
      </w:r>
      <w:r w:rsidRPr="005017FC">
        <w:rPr>
          <w:rFonts w:ascii="宋体" w:hAnsi="宋体" w:hint="eastAsia"/>
          <w:bCs/>
          <w:szCs w:val="21"/>
        </w:rPr>
        <w:t>购买谈判文件，本谈判文件售价每份</w:t>
      </w:r>
      <w:r w:rsidRPr="005017FC">
        <w:rPr>
          <w:rFonts w:ascii="宋体" w:hAnsi="宋体" w:hint="eastAsia"/>
          <w:szCs w:val="21"/>
        </w:rPr>
        <w:t>200元人民币，售后不退。已购买竞争性谈判文件的供应商，放弃谈判的，应在提交响应文件的截止时间一日前书面通知代理机构，否则不得再参加该项目的采购活动。</w:t>
      </w:r>
    </w:p>
    <w:p w:rsidR="005017FC" w:rsidRPr="005017FC" w:rsidRDefault="005017FC" w:rsidP="005017FC">
      <w:pPr>
        <w:spacing w:line="460" w:lineRule="exact"/>
        <w:ind w:left="316" w:hangingChars="150" w:hanging="316"/>
        <w:rPr>
          <w:rFonts w:ascii="宋体" w:hAnsi="宋体"/>
          <w:b/>
          <w:bCs/>
          <w:szCs w:val="21"/>
        </w:rPr>
      </w:pPr>
      <w:r w:rsidRPr="005017FC">
        <w:rPr>
          <w:rFonts w:ascii="宋体" w:hAnsi="宋体" w:hint="eastAsia"/>
          <w:b/>
          <w:bCs/>
          <w:szCs w:val="21"/>
        </w:rPr>
        <w:t>5.</w:t>
      </w:r>
      <w:r w:rsidRPr="005017FC">
        <w:rPr>
          <w:rFonts w:ascii="宋体" w:hAnsi="宋体" w:hint="eastAsia"/>
          <w:b/>
          <w:szCs w:val="21"/>
        </w:rPr>
        <w:t>竞谈响应文件递交截止</w:t>
      </w:r>
      <w:r w:rsidRPr="005017FC">
        <w:rPr>
          <w:rFonts w:ascii="宋体" w:hAnsi="宋体" w:hint="eastAsia"/>
          <w:b/>
          <w:bCs/>
          <w:szCs w:val="21"/>
        </w:rPr>
        <w:t>时间和谈判时间：</w:t>
      </w:r>
      <w:r w:rsidRPr="005017FC">
        <w:rPr>
          <w:rFonts w:ascii="宋体" w:hAnsi="宋体" w:hint="eastAsia"/>
          <w:szCs w:val="21"/>
        </w:rPr>
        <w:t>20</w:t>
      </w:r>
      <w:r w:rsidRPr="005017FC">
        <w:rPr>
          <w:rFonts w:ascii="宋体" w:hAnsi="宋体" w:hint="eastAsia"/>
          <w:bCs/>
          <w:szCs w:val="21"/>
        </w:rPr>
        <w:t>19</w:t>
      </w:r>
      <w:r w:rsidRPr="005017FC">
        <w:rPr>
          <w:rFonts w:ascii="宋体" w:hAnsi="宋体" w:hint="eastAsia"/>
          <w:szCs w:val="21"/>
        </w:rPr>
        <w:t>年</w:t>
      </w:r>
      <w:r w:rsidRPr="005017FC">
        <w:rPr>
          <w:rFonts w:ascii="宋体" w:hAnsi="宋体" w:hint="eastAsia"/>
          <w:bCs/>
          <w:szCs w:val="21"/>
        </w:rPr>
        <w:t>06</w:t>
      </w:r>
      <w:r w:rsidRPr="005017FC">
        <w:rPr>
          <w:rFonts w:ascii="宋体" w:hAnsi="宋体" w:hint="eastAsia"/>
          <w:szCs w:val="21"/>
        </w:rPr>
        <w:t>月</w:t>
      </w:r>
      <w:r w:rsidRPr="005017FC">
        <w:rPr>
          <w:rFonts w:ascii="宋体" w:hAnsi="宋体" w:hint="eastAsia"/>
          <w:bCs/>
          <w:szCs w:val="21"/>
        </w:rPr>
        <w:t>14</w:t>
      </w:r>
      <w:r w:rsidRPr="005017FC">
        <w:rPr>
          <w:rFonts w:ascii="宋体" w:hAnsi="宋体" w:hint="eastAsia"/>
          <w:szCs w:val="21"/>
        </w:rPr>
        <w:t>日</w:t>
      </w:r>
      <w:r w:rsidRPr="005017FC">
        <w:rPr>
          <w:rFonts w:ascii="宋体" w:hAnsi="宋体" w:hint="eastAsia"/>
          <w:bCs/>
          <w:szCs w:val="21"/>
        </w:rPr>
        <w:t>9:30</w:t>
      </w:r>
      <w:r w:rsidRPr="005017FC">
        <w:rPr>
          <w:rFonts w:ascii="宋体" w:hAnsi="宋体" w:hint="eastAsia"/>
          <w:szCs w:val="21"/>
        </w:rPr>
        <w:t>时（北京时间）。</w:t>
      </w:r>
    </w:p>
    <w:p w:rsidR="005017FC" w:rsidRPr="005017FC" w:rsidRDefault="005017FC" w:rsidP="005017FC">
      <w:pPr>
        <w:spacing w:line="440" w:lineRule="exact"/>
        <w:ind w:left="282" w:hangingChars="134" w:hanging="282"/>
        <w:rPr>
          <w:szCs w:val="21"/>
        </w:rPr>
      </w:pPr>
      <w:r w:rsidRPr="005017FC">
        <w:rPr>
          <w:rFonts w:ascii="宋体" w:hAnsi="宋体" w:hint="eastAsia"/>
          <w:b/>
          <w:bCs/>
          <w:szCs w:val="21"/>
        </w:rPr>
        <w:t>6.</w:t>
      </w:r>
      <w:r w:rsidRPr="005017FC">
        <w:rPr>
          <w:rFonts w:ascii="宋体" w:hAnsi="宋体" w:hint="eastAsia"/>
          <w:b/>
          <w:szCs w:val="21"/>
        </w:rPr>
        <w:t>竞谈响应文件递交地点和谈判地点：</w:t>
      </w:r>
      <w:r w:rsidRPr="005017FC">
        <w:rPr>
          <w:rFonts w:hint="eastAsia"/>
          <w:szCs w:val="21"/>
        </w:rPr>
        <w:t>江西诚信</w:t>
      </w:r>
      <w:r w:rsidRPr="005017FC">
        <w:rPr>
          <w:rFonts w:ascii="宋体" w:hAnsi="宋体" w:hint="eastAsia"/>
          <w:szCs w:val="21"/>
        </w:rPr>
        <w:t>伟业招标咨询有限公司第一会议室（南昌市红谷滩新区凤凰中大道890号萍钢大厦902室）。</w:t>
      </w:r>
    </w:p>
    <w:p w:rsidR="005017FC" w:rsidRPr="005017FC" w:rsidRDefault="005017FC" w:rsidP="005017FC">
      <w:pPr>
        <w:spacing w:line="440" w:lineRule="exact"/>
        <w:rPr>
          <w:rFonts w:ascii="宋体" w:hAnsi="宋体"/>
          <w:b/>
          <w:bCs/>
          <w:szCs w:val="21"/>
        </w:rPr>
      </w:pPr>
      <w:r w:rsidRPr="005017FC">
        <w:rPr>
          <w:rFonts w:ascii="宋体" w:hAnsi="宋体" w:hint="eastAsia"/>
          <w:b/>
          <w:bCs/>
          <w:szCs w:val="21"/>
        </w:rPr>
        <w:t>7</w:t>
      </w:r>
      <w:r w:rsidRPr="005017FC">
        <w:rPr>
          <w:rFonts w:ascii="宋体" w:hAnsi="宋体" w:hint="eastAsia"/>
          <w:bCs/>
          <w:szCs w:val="21"/>
        </w:rPr>
        <w:t>.</w:t>
      </w:r>
      <w:r w:rsidRPr="005017FC">
        <w:rPr>
          <w:rFonts w:ascii="宋体" w:hAnsi="宋体" w:hint="eastAsia"/>
          <w:b/>
          <w:bCs/>
          <w:szCs w:val="21"/>
        </w:rPr>
        <w:t xml:space="preserve"> 其他事宜</w:t>
      </w:r>
    </w:p>
    <w:p w:rsidR="005017FC" w:rsidRPr="005017FC" w:rsidRDefault="005017FC" w:rsidP="005017FC">
      <w:pPr>
        <w:spacing w:line="440" w:lineRule="exact"/>
        <w:ind w:left="420" w:hangingChars="200" w:hanging="420"/>
        <w:rPr>
          <w:rFonts w:ascii="宋体" w:hAnsi="宋体"/>
          <w:bCs/>
          <w:szCs w:val="21"/>
        </w:rPr>
      </w:pPr>
      <w:r w:rsidRPr="005017FC">
        <w:rPr>
          <w:rFonts w:ascii="宋体" w:hAnsi="宋体" w:hint="eastAsia"/>
          <w:bCs/>
          <w:szCs w:val="21"/>
        </w:rPr>
        <w:t>7.1需落实的政府采购政策：促进中小企业发展政策、监狱企业扶持政策、政府采购节约能源政策、政府采购环境保护政策、促进残疾人就业政策。</w:t>
      </w:r>
      <w:r w:rsidRPr="005017FC">
        <w:rPr>
          <w:rFonts w:hint="eastAsia"/>
          <w:szCs w:val="21"/>
        </w:rPr>
        <w:t>详见供应商须知。</w:t>
      </w:r>
    </w:p>
    <w:p w:rsidR="005017FC" w:rsidRPr="005017FC" w:rsidRDefault="005017FC" w:rsidP="005017FC">
      <w:pPr>
        <w:spacing w:line="440" w:lineRule="exact"/>
        <w:ind w:left="420" w:hangingChars="200" w:hanging="420"/>
        <w:rPr>
          <w:rFonts w:ascii="宋体" w:hAnsi="宋体"/>
          <w:bCs/>
          <w:szCs w:val="21"/>
        </w:rPr>
      </w:pPr>
      <w:r w:rsidRPr="005017FC">
        <w:rPr>
          <w:rFonts w:ascii="宋体" w:hAnsi="宋体" w:hint="eastAsia"/>
          <w:bCs/>
          <w:szCs w:val="21"/>
        </w:rPr>
        <w:t>7.2本项目谈判保证金缴纳形式、缴纳金额、缴纳期限、收款账户等信息详见谈判文件第二章“供应商须知前附表”。</w:t>
      </w:r>
    </w:p>
    <w:p w:rsidR="005017FC" w:rsidRPr="005017FC" w:rsidRDefault="005017FC" w:rsidP="005017FC">
      <w:pPr>
        <w:spacing w:line="440" w:lineRule="exact"/>
        <w:ind w:left="420" w:hangingChars="200" w:hanging="420"/>
        <w:rPr>
          <w:rFonts w:ascii="宋体" w:hAnsi="宋体"/>
          <w:bCs/>
          <w:szCs w:val="21"/>
        </w:rPr>
      </w:pPr>
      <w:r w:rsidRPr="005017FC">
        <w:rPr>
          <w:rFonts w:ascii="宋体" w:hAnsi="宋体" w:hint="eastAsia"/>
          <w:bCs/>
          <w:szCs w:val="21"/>
        </w:rPr>
        <w:t>7.3采购代理服务费：本项目采购代理服务费由成交供应商按照谈判文件第二章“供应商须知前附表”要求向采购代理机构一次性缴纳。</w:t>
      </w:r>
    </w:p>
    <w:p w:rsidR="005017FC" w:rsidRPr="005017FC" w:rsidRDefault="005017FC" w:rsidP="005017FC">
      <w:pPr>
        <w:spacing w:line="440" w:lineRule="exact"/>
        <w:rPr>
          <w:rFonts w:ascii="宋体" w:hAnsi="宋体"/>
          <w:bCs/>
          <w:szCs w:val="21"/>
        </w:rPr>
      </w:pPr>
      <w:r w:rsidRPr="005017FC">
        <w:rPr>
          <w:rFonts w:ascii="宋体" w:hAnsi="宋体" w:hint="eastAsia"/>
          <w:b/>
          <w:bCs/>
          <w:szCs w:val="21"/>
        </w:rPr>
        <w:t>8.联系方式</w:t>
      </w:r>
    </w:p>
    <w:p w:rsidR="005017FC" w:rsidRPr="005017FC" w:rsidRDefault="005017FC" w:rsidP="005017FC">
      <w:pPr>
        <w:spacing w:line="440" w:lineRule="exact"/>
        <w:ind w:left="420" w:hangingChars="200" w:hanging="420"/>
        <w:rPr>
          <w:rFonts w:ascii="宋体" w:hAnsi="宋体"/>
          <w:bCs/>
          <w:szCs w:val="21"/>
        </w:rPr>
      </w:pPr>
      <w:r w:rsidRPr="005017FC">
        <w:rPr>
          <w:rFonts w:ascii="宋体" w:hAnsi="宋体" w:hint="eastAsia"/>
          <w:bCs/>
          <w:szCs w:val="21"/>
        </w:rPr>
        <w:t>8.1采购人名称：南昌市卫生学校</w:t>
      </w:r>
    </w:p>
    <w:p w:rsidR="005017FC" w:rsidRPr="005017FC" w:rsidRDefault="005017FC" w:rsidP="005017FC">
      <w:pPr>
        <w:spacing w:line="440" w:lineRule="exact"/>
        <w:ind w:leftChars="150" w:left="420" w:hangingChars="50" w:hanging="105"/>
        <w:rPr>
          <w:rFonts w:ascii="宋体" w:hAnsi="宋体"/>
          <w:bCs/>
          <w:szCs w:val="21"/>
        </w:rPr>
      </w:pPr>
      <w:r w:rsidRPr="005017FC">
        <w:rPr>
          <w:rFonts w:ascii="宋体" w:hAnsi="宋体" w:hint="eastAsia"/>
          <w:bCs/>
          <w:szCs w:val="21"/>
        </w:rPr>
        <w:t>详细地址：南昌市东湖区上营坊街9号</w:t>
      </w:r>
    </w:p>
    <w:p w:rsidR="005017FC" w:rsidRPr="005017FC" w:rsidRDefault="005017FC" w:rsidP="005017FC">
      <w:pPr>
        <w:spacing w:line="440" w:lineRule="exact"/>
        <w:ind w:leftChars="150" w:left="420" w:hangingChars="50" w:hanging="105"/>
        <w:rPr>
          <w:rFonts w:ascii="宋体" w:hAnsi="宋体"/>
          <w:bCs/>
          <w:szCs w:val="21"/>
        </w:rPr>
      </w:pPr>
      <w:r w:rsidRPr="005017FC">
        <w:rPr>
          <w:rFonts w:ascii="宋体" w:hAnsi="宋体" w:hint="eastAsia"/>
          <w:bCs/>
          <w:szCs w:val="21"/>
        </w:rPr>
        <w:t>联系人：胡老师、周老师</w:t>
      </w:r>
    </w:p>
    <w:p w:rsidR="005017FC" w:rsidRPr="005017FC" w:rsidRDefault="005017FC" w:rsidP="005017FC">
      <w:pPr>
        <w:spacing w:line="440" w:lineRule="exact"/>
        <w:ind w:leftChars="150" w:left="420" w:hangingChars="50" w:hanging="105"/>
        <w:rPr>
          <w:rFonts w:ascii="宋体" w:hAnsi="宋体"/>
          <w:bCs/>
          <w:szCs w:val="21"/>
        </w:rPr>
      </w:pPr>
      <w:r w:rsidRPr="005017FC">
        <w:rPr>
          <w:rFonts w:ascii="宋体" w:hAnsi="宋体" w:hint="eastAsia"/>
          <w:bCs/>
          <w:szCs w:val="21"/>
        </w:rPr>
        <w:t>联系电话：</w:t>
      </w:r>
      <w:r w:rsidRPr="005017FC">
        <w:rPr>
          <w:rFonts w:ascii="宋体" w:hAnsi="宋体"/>
          <w:bCs/>
          <w:szCs w:val="21"/>
        </w:rPr>
        <w:t>0791-86235674</w:t>
      </w:r>
    </w:p>
    <w:p w:rsidR="005017FC" w:rsidRPr="005017FC" w:rsidRDefault="005017FC" w:rsidP="005017FC">
      <w:pPr>
        <w:spacing w:line="440" w:lineRule="exact"/>
        <w:ind w:left="420" w:hangingChars="200" w:hanging="420"/>
        <w:rPr>
          <w:rFonts w:ascii="宋体" w:hAnsi="宋体"/>
          <w:bCs/>
          <w:szCs w:val="21"/>
        </w:rPr>
      </w:pPr>
      <w:r w:rsidRPr="005017FC">
        <w:rPr>
          <w:rFonts w:ascii="宋体" w:hAnsi="宋体" w:hint="eastAsia"/>
          <w:bCs/>
          <w:szCs w:val="21"/>
        </w:rPr>
        <w:t xml:space="preserve">8.2采购代理机构名称：江西诚信伟业招标咨询有限公司 </w:t>
      </w:r>
    </w:p>
    <w:p w:rsidR="005017FC" w:rsidRPr="005017FC" w:rsidRDefault="005017FC" w:rsidP="005017FC">
      <w:pPr>
        <w:spacing w:line="440" w:lineRule="exact"/>
        <w:ind w:firstLineChars="200" w:firstLine="420"/>
        <w:rPr>
          <w:rFonts w:ascii="宋体" w:hAnsi="宋体"/>
          <w:bCs/>
          <w:szCs w:val="21"/>
        </w:rPr>
      </w:pPr>
      <w:r w:rsidRPr="005017FC">
        <w:rPr>
          <w:rFonts w:ascii="宋体" w:hAnsi="宋体" w:hint="eastAsia"/>
          <w:bCs/>
          <w:szCs w:val="21"/>
        </w:rPr>
        <w:t>详细地址：江西省南昌市红谷滩新区凤凰中大道890号萍钢大厦904室</w:t>
      </w:r>
    </w:p>
    <w:p w:rsidR="005017FC" w:rsidRPr="005017FC" w:rsidRDefault="005017FC" w:rsidP="005017FC">
      <w:pPr>
        <w:spacing w:line="440" w:lineRule="exact"/>
        <w:ind w:firstLineChars="200" w:firstLine="420"/>
        <w:rPr>
          <w:rFonts w:ascii="宋体" w:hAnsi="宋体"/>
          <w:bCs/>
          <w:szCs w:val="21"/>
        </w:rPr>
      </w:pPr>
      <w:r w:rsidRPr="005017FC">
        <w:rPr>
          <w:rFonts w:ascii="宋体" w:hAnsi="宋体" w:hint="eastAsia"/>
          <w:bCs/>
          <w:szCs w:val="21"/>
        </w:rPr>
        <w:t>邮编：330038</w:t>
      </w:r>
    </w:p>
    <w:p w:rsidR="005017FC" w:rsidRPr="005017FC" w:rsidRDefault="005017FC" w:rsidP="005017FC">
      <w:pPr>
        <w:spacing w:line="440" w:lineRule="exact"/>
        <w:ind w:firstLineChars="200" w:firstLine="420"/>
        <w:rPr>
          <w:rFonts w:ascii="宋体" w:hAnsi="宋体"/>
          <w:bCs/>
          <w:szCs w:val="21"/>
        </w:rPr>
      </w:pPr>
      <w:r w:rsidRPr="005017FC">
        <w:rPr>
          <w:rFonts w:ascii="宋体" w:hAnsi="宋体" w:hint="eastAsia"/>
          <w:bCs/>
          <w:szCs w:val="21"/>
        </w:rPr>
        <w:t>联系人：鲁希/黄金才/张艺瑶</w:t>
      </w:r>
    </w:p>
    <w:p w:rsidR="005017FC" w:rsidRPr="005017FC" w:rsidRDefault="005017FC" w:rsidP="005017FC">
      <w:pPr>
        <w:spacing w:line="440" w:lineRule="exact"/>
        <w:ind w:firstLineChars="200" w:firstLine="420"/>
        <w:rPr>
          <w:rFonts w:ascii="宋体" w:hAnsi="宋体"/>
          <w:bCs/>
          <w:szCs w:val="21"/>
        </w:rPr>
      </w:pPr>
      <w:r w:rsidRPr="005017FC">
        <w:rPr>
          <w:rFonts w:ascii="宋体" w:hAnsi="宋体" w:hint="eastAsia"/>
          <w:bCs/>
          <w:szCs w:val="21"/>
        </w:rPr>
        <w:t>联系电话：0791-83811022</w:t>
      </w:r>
    </w:p>
    <w:p w:rsidR="005017FC" w:rsidRPr="005017FC" w:rsidRDefault="005017FC" w:rsidP="005017FC">
      <w:pPr>
        <w:spacing w:line="440" w:lineRule="exact"/>
        <w:ind w:firstLineChars="200" w:firstLine="420"/>
        <w:rPr>
          <w:rFonts w:ascii="宋体" w:hAnsi="宋体"/>
          <w:bCs/>
          <w:szCs w:val="21"/>
        </w:rPr>
      </w:pPr>
      <w:r w:rsidRPr="005017FC">
        <w:rPr>
          <w:rFonts w:ascii="宋体" w:hAnsi="宋体" w:hint="eastAsia"/>
          <w:bCs/>
          <w:szCs w:val="21"/>
        </w:rPr>
        <w:t>传真：0791-83811022</w:t>
      </w:r>
    </w:p>
    <w:p w:rsidR="005017FC" w:rsidRPr="005017FC" w:rsidRDefault="005017FC" w:rsidP="005017FC">
      <w:pPr>
        <w:spacing w:line="440" w:lineRule="exact"/>
        <w:ind w:firstLineChars="200" w:firstLine="420"/>
        <w:rPr>
          <w:rFonts w:ascii="宋体" w:hAnsi="宋体"/>
          <w:bCs/>
          <w:szCs w:val="21"/>
        </w:rPr>
      </w:pPr>
      <w:r w:rsidRPr="005017FC">
        <w:rPr>
          <w:rFonts w:ascii="宋体" w:hAnsi="宋体" w:hint="eastAsia"/>
          <w:bCs/>
          <w:szCs w:val="21"/>
        </w:rPr>
        <w:t>电子函件：</w:t>
      </w:r>
      <w:hyperlink r:id="rId6" w:history="1">
        <w:r w:rsidRPr="005017FC">
          <w:rPr>
            <w:rStyle w:val="a5"/>
            <w:rFonts w:ascii="宋体" w:hAnsi="宋体" w:hint="eastAsia"/>
            <w:bCs/>
            <w:color w:val="auto"/>
            <w:szCs w:val="21"/>
          </w:rPr>
          <w:t>jxcxwygs@126.com</w:t>
        </w:r>
      </w:hyperlink>
      <w:bookmarkEnd w:id="0"/>
      <w:bookmarkEnd w:id="1"/>
      <w:bookmarkEnd w:id="2"/>
    </w:p>
    <w:bookmarkEnd w:id="3"/>
    <w:p w:rsidR="000D3CA5" w:rsidRPr="005017FC" w:rsidRDefault="000D3CA5" w:rsidP="005017FC"/>
    <w:sectPr w:rsidR="000D3CA5" w:rsidRPr="005017FC" w:rsidSect="008B428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005" w:rsidRDefault="00310005" w:rsidP="008B4281">
      <w:r>
        <w:separator/>
      </w:r>
    </w:p>
  </w:endnote>
  <w:endnote w:type="continuationSeparator" w:id="1">
    <w:p w:rsidR="00310005" w:rsidRDefault="00310005" w:rsidP="008B4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005" w:rsidRDefault="00310005" w:rsidP="008B4281">
      <w:r>
        <w:separator/>
      </w:r>
    </w:p>
  </w:footnote>
  <w:footnote w:type="continuationSeparator" w:id="1">
    <w:p w:rsidR="00310005" w:rsidRDefault="00310005" w:rsidP="008B4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281"/>
    <w:rsid w:val="000D3CA5"/>
    <w:rsid w:val="00310005"/>
    <w:rsid w:val="005017FC"/>
    <w:rsid w:val="008B4281"/>
    <w:rsid w:val="00A75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4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4281"/>
    <w:rPr>
      <w:sz w:val="18"/>
      <w:szCs w:val="18"/>
    </w:rPr>
  </w:style>
  <w:style w:type="paragraph" w:styleId="a4">
    <w:name w:val="footer"/>
    <w:basedOn w:val="a"/>
    <w:link w:val="Char0"/>
    <w:uiPriority w:val="99"/>
    <w:semiHidden/>
    <w:unhideWhenUsed/>
    <w:rsid w:val="008B42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4281"/>
    <w:rPr>
      <w:sz w:val="18"/>
      <w:szCs w:val="18"/>
    </w:rPr>
  </w:style>
  <w:style w:type="character" w:styleId="a5">
    <w:name w:val="Hyperlink"/>
    <w:uiPriority w:val="99"/>
    <w:qFormat/>
    <w:rsid w:val="008B4281"/>
    <w:rPr>
      <w:color w:val="0000FF"/>
      <w:u w:val="single"/>
    </w:rPr>
  </w:style>
  <w:style w:type="paragraph" w:styleId="a6">
    <w:name w:val="Document Map"/>
    <w:basedOn w:val="a"/>
    <w:link w:val="Char1"/>
    <w:uiPriority w:val="99"/>
    <w:semiHidden/>
    <w:unhideWhenUsed/>
    <w:rsid w:val="005017FC"/>
    <w:rPr>
      <w:rFonts w:ascii="宋体" w:eastAsia="宋体"/>
      <w:sz w:val="18"/>
      <w:szCs w:val="18"/>
    </w:rPr>
  </w:style>
  <w:style w:type="character" w:customStyle="1" w:styleId="Char1">
    <w:name w:val="文档结构图 Char"/>
    <w:basedOn w:val="a0"/>
    <w:link w:val="a6"/>
    <w:uiPriority w:val="99"/>
    <w:semiHidden/>
    <w:rsid w:val="005017F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xcxwygs@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cp:revision>
  <dcterms:created xsi:type="dcterms:W3CDTF">2019-06-03T06:59:00Z</dcterms:created>
  <dcterms:modified xsi:type="dcterms:W3CDTF">2019-06-03T07:03:00Z</dcterms:modified>
</cp:coreProperties>
</file>